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84D75" w14:textId="268835B0" w:rsidR="000B0767" w:rsidRDefault="000C706F" w:rsidP="000C706F">
      <w:pPr>
        <w:jc w:val="center"/>
        <w:rPr>
          <w:rFonts w:ascii="Cambria" w:hAnsi="Cambria"/>
          <w:b/>
          <w:sz w:val="36"/>
        </w:rPr>
      </w:pPr>
      <w:r w:rsidRPr="000C706F">
        <w:rPr>
          <w:rFonts w:ascii="Cambria" w:hAnsi="Cambria"/>
          <w:b/>
          <w:sz w:val="36"/>
        </w:rPr>
        <w:t>Заполнить таблицу «Терм</w:t>
      </w:r>
      <w:bookmarkStart w:id="0" w:name="_GoBack"/>
      <w:bookmarkEnd w:id="0"/>
      <w:r w:rsidRPr="000C706F">
        <w:rPr>
          <w:rFonts w:ascii="Cambria" w:hAnsi="Cambria"/>
          <w:b/>
          <w:sz w:val="36"/>
        </w:rPr>
        <w:t>ины»</w:t>
      </w:r>
    </w:p>
    <w:p w14:paraId="52806F63" w14:textId="300802E9" w:rsidR="000C706F" w:rsidRPr="008E6092" w:rsidRDefault="008E6092" w:rsidP="000C706F">
      <w:pPr>
        <w:jc w:val="center"/>
        <w:rPr>
          <w:rFonts w:ascii="Cambria" w:hAnsi="Cambria"/>
          <w:sz w:val="24"/>
        </w:rPr>
      </w:pPr>
      <w:r w:rsidRPr="008E6092">
        <w:rPr>
          <w:rFonts w:ascii="Cambria" w:hAnsi="Cambria"/>
          <w:sz w:val="24"/>
        </w:rPr>
        <w:t>Стр. 111-115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980"/>
        <w:gridCol w:w="8080"/>
      </w:tblGrid>
      <w:tr w:rsidR="000B0767" w:rsidRPr="000B0767" w14:paraId="2E317805" w14:textId="77777777" w:rsidTr="008E6092">
        <w:tc>
          <w:tcPr>
            <w:tcW w:w="1980" w:type="dxa"/>
          </w:tcPr>
          <w:p w14:paraId="5EF03C79" w14:textId="77777777" w:rsidR="000B0767" w:rsidRDefault="000B0767" w:rsidP="000B0767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414CC5EC" w14:textId="77777777" w:rsidR="000B0767" w:rsidRPr="000B0767" w:rsidRDefault="000B0767" w:rsidP="000B0767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B0767">
              <w:rPr>
                <w:rFonts w:ascii="Cambria" w:hAnsi="Cambria" w:cs="Times New Roman"/>
                <w:b/>
                <w:sz w:val="24"/>
                <w:szCs w:val="24"/>
              </w:rPr>
              <w:t>ТЕРМИН</w:t>
            </w:r>
          </w:p>
          <w:p w14:paraId="3951D204" w14:textId="77777777" w:rsidR="000B0767" w:rsidRPr="000B0767" w:rsidRDefault="000B0767" w:rsidP="000B0767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14:paraId="12F2B0C8" w14:textId="77777777" w:rsidR="000B0767" w:rsidRDefault="000B0767" w:rsidP="000B0767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0374AD85" w14:textId="77777777" w:rsidR="000B0767" w:rsidRPr="000B0767" w:rsidRDefault="000B0767" w:rsidP="000B0767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B0767">
              <w:rPr>
                <w:rFonts w:ascii="Cambria" w:hAnsi="Cambria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0B0767" w:rsidRPr="000B0767" w14:paraId="7AEA1B12" w14:textId="77777777" w:rsidTr="008E6092">
        <w:tc>
          <w:tcPr>
            <w:tcW w:w="1980" w:type="dxa"/>
          </w:tcPr>
          <w:p w14:paraId="3AD63434" w14:textId="77777777" w:rsidR="000B0767" w:rsidRPr="000B0767" w:rsidRDefault="000B0767" w:rsidP="000B0767">
            <w:pPr>
              <w:rPr>
                <w:rFonts w:ascii="Cambria" w:hAnsi="Cambria" w:cs="Times New Roman"/>
              </w:rPr>
            </w:pPr>
            <w:r w:rsidRPr="000B0767">
              <w:rPr>
                <w:rFonts w:ascii="Cambria" w:hAnsi="Cambria" w:cs="Times New Roman"/>
              </w:rPr>
              <w:t>ГОРОД</w:t>
            </w:r>
          </w:p>
          <w:p w14:paraId="469D874E" w14:textId="77777777" w:rsidR="000B0767" w:rsidRDefault="000B0767">
            <w:pPr>
              <w:rPr>
                <w:rFonts w:ascii="Cambria" w:hAnsi="Cambria" w:cs="Times New Roman"/>
              </w:rPr>
            </w:pPr>
          </w:p>
          <w:p w14:paraId="245CA211" w14:textId="7C8A7B0B" w:rsidR="000B0767" w:rsidRDefault="000B0767">
            <w:pPr>
              <w:rPr>
                <w:rFonts w:ascii="Cambria" w:hAnsi="Cambria" w:cs="Times New Roman"/>
              </w:rPr>
            </w:pPr>
          </w:p>
          <w:p w14:paraId="679F5532" w14:textId="6229277C" w:rsidR="00FB08DB" w:rsidRDefault="00FB08DB">
            <w:pPr>
              <w:rPr>
                <w:rFonts w:ascii="Cambria" w:hAnsi="Cambria" w:cs="Times New Roman"/>
              </w:rPr>
            </w:pPr>
          </w:p>
          <w:p w14:paraId="5FDCB289" w14:textId="77777777" w:rsidR="00FB08DB" w:rsidRDefault="00FB08DB">
            <w:pPr>
              <w:rPr>
                <w:rFonts w:ascii="Cambria" w:hAnsi="Cambria" w:cs="Times New Roman"/>
              </w:rPr>
            </w:pPr>
          </w:p>
          <w:p w14:paraId="10C21AC7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  <w:tc>
          <w:tcPr>
            <w:tcW w:w="8080" w:type="dxa"/>
          </w:tcPr>
          <w:p w14:paraId="018A0B67" w14:textId="77777777" w:rsidR="000B0767" w:rsidRDefault="000B0767">
            <w:pPr>
              <w:rPr>
                <w:rFonts w:ascii="Cambria" w:hAnsi="Cambria" w:cs="Times New Roman"/>
              </w:rPr>
            </w:pPr>
          </w:p>
          <w:p w14:paraId="27E4305B" w14:textId="77777777" w:rsidR="000B0767" w:rsidRDefault="000B0767">
            <w:pPr>
              <w:rPr>
                <w:rFonts w:ascii="Cambria" w:hAnsi="Cambria" w:cs="Times New Roman"/>
              </w:rPr>
            </w:pPr>
          </w:p>
          <w:p w14:paraId="781FE6E7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</w:tr>
      <w:tr w:rsidR="000B0767" w:rsidRPr="000B0767" w14:paraId="18F9B978" w14:textId="77777777" w:rsidTr="008E6092">
        <w:tc>
          <w:tcPr>
            <w:tcW w:w="1980" w:type="dxa"/>
          </w:tcPr>
          <w:p w14:paraId="021D8066" w14:textId="77777777" w:rsidR="000B0767" w:rsidRDefault="000B076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ГОРОД-СПУТНИК</w:t>
            </w:r>
          </w:p>
          <w:p w14:paraId="40D36A19" w14:textId="77777777" w:rsidR="000B0767" w:rsidRDefault="000B0767">
            <w:pPr>
              <w:rPr>
                <w:rFonts w:ascii="Cambria" w:hAnsi="Cambria" w:cs="Times New Roman"/>
              </w:rPr>
            </w:pPr>
          </w:p>
          <w:p w14:paraId="099A1EE6" w14:textId="1FED0E80" w:rsidR="000B0767" w:rsidRDefault="000B0767">
            <w:pPr>
              <w:rPr>
                <w:rFonts w:ascii="Cambria" w:hAnsi="Cambria" w:cs="Times New Roman"/>
              </w:rPr>
            </w:pPr>
          </w:p>
          <w:p w14:paraId="6451FC3F" w14:textId="2C8E3F0B" w:rsidR="00FB08DB" w:rsidRDefault="00FB08DB">
            <w:pPr>
              <w:rPr>
                <w:rFonts w:ascii="Cambria" w:hAnsi="Cambria" w:cs="Times New Roman"/>
              </w:rPr>
            </w:pPr>
          </w:p>
          <w:p w14:paraId="68154BD4" w14:textId="77777777" w:rsidR="00FB08DB" w:rsidRDefault="00FB08DB">
            <w:pPr>
              <w:rPr>
                <w:rFonts w:ascii="Cambria" w:hAnsi="Cambria" w:cs="Times New Roman"/>
              </w:rPr>
            </w:pPr>
          </w:p>
          <w:p w14:paraId="78A0118D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  <w:tc>
          <w:tcPr>
            <w:tcW w:w="8080" w:type="dxa"/>
          </w:tcPr>
          <w:p w14:paraId="2FCE50AD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</w:tr>
      <w:tr w:rsidR="000B0767" w:rsidRPr="000B0767" w14:paraId="1EA54A7B" w14:textId="77777777" w:rsidTr="008E6092">
        <w:tc>
          <w:tcPr>
            <w:tcW w:w="1980" w:type="dxa"/>
          </w:tcPr>
          <w:p w14:paraId="3F4CE20C" w14:textId="176BD321" w:rsidR="000B0767" w:rsidRDefault="000B076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ТИПЫ ГОРОДСКОЙ ПЛАНИРОВКИ</w:t>
            </w:r>
          </w:p>
          <w:p w14:paraId="1E8F60D9" w14:textId="7DE0E926" w:rsidR="00FB08DB" w:rsidRDefault="00FB08DB">
            <w:pPr>
              <w:rPr>
                <w:rFonts w:ascii="Cambria" w:hAnsi="Cambria" w:cs="Times New Roman"/>
              </w:rPr>
            </w:pPr>
          </w:p>
          <w:p w14:paraId="385D5117" w14:textId="382D6EFF" w:rsidR="00FB08DB" w:rsidRDefault="00FB08DB">
            <w:pPr>
              <w:rPr>
                <w:rFonts w:ascii="Cambria" w:hAnsi="Cambria" w:cs="Times New Roman"/>
              </w:rPr>
            </w:pPr>
          </w:p>
          <w:p w14:paraId="420807E6" w14:textId="240E8EAD" w:rsidR="00FB08DB" w:rsidRDefault="00FB08DB">
            <w:pPr>
              <w:rPr>
                <w:rFonts w:ascii="Cambria" w:hAnsi="Cambria" w:cs="Times New Roman"/>
              </w:rPr>
            </w:pPr>
          </w:p>
          <w:p w14:paraId="5D844947" w14:textId="77777777" w:rsidR="00FB08DB" w:rsidRDefault="00FB08DB">
            <w:pPr>
              <w:rPr>
                <w:rFonts w:ascii="Cambria" w:hAnsi="Cambria" w:cs="Times New Roman"/>
              </w:rPr>
            </w:pPr>
          </w:p>
          <w:p w14:paraId="0388BBB5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  <w:tc>
          <w:tcPr>
            <w:tcW w:w="8080" w:type="dxa"/>
          </w:tcPr>
          <w:p w14:paraId="2F95BDF6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</w:tr>
      <w:tr w:rsidR="000B0767" w:rsidRPr="000B0767" w14:paraId="044B2735" w14:textId="77777777" w:rsidTr="008E6092">
        <w:tc>
          <w:tcPr>
            <w:tcW w:w="1980" w:type="dxa"/>
          </w:tcPr>
          <w:p w14:paraId="4627086E" w14:textId="77777777" w:rsidR="000B0767" w:rsidRDefault="000B076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ТИПЫ РАЙОНОВ ГОРОДА</w:t>
            </w:r>
          </w:p>
          <w:p w14:paraId="627B4331" w14:textId="15215EA4" w:rsidR="000B0767" w:rsidRDefault="000B0767">
            <w:pPr>
              <w:rPr>
                <w:rFonts w:ascii="Cambria" w:hAnsi="Cambria" w:cs="Times New Roman"/>
              </w:rPr>
            </w:pPr>
          </w:p>
          <w:p w14:paraId="3C3879A4" w14:textId="4D18EEF0" w:rsidR="00FB08DB" w:rsidRDefault="00FB08DB">
            <w:pPr>
              <w:rPr>
                <w:rFonts w:ascii="Cambria" w:hAnsi="Cambria" w:cs="Times New Roman"/>
              </w:rPr>
            </w:pPr>
          </w:p>
          <w:p w14:paraId="50934F1E" w14:textId="025FF845" w:rsidR="00FB08DB" w:rsidRDefault="00FB08DB">
            <w:pPr>
              <w:rPr>
                <w:rFonts w:ascii="Cambria" w:hAnsi="Cambria" w:cs="Times New Roman"/>
              </w:rPr>
            </w:pPr>
          </w:p>
          <w:p w14:paraId="36C41462" w14:textId="77777777" w:rsidR="00FB08DB" w:rsidRDefault="00FB08DB">
            <w:pPr>
              <w:rPr>
                <w:rFonts w:ascii="Cambria" w:hAnsi="Cambria" w:cs="Times New Roman"/>
              </w:rPr>
            </w:pPr>
          </w:p>
          <w:p w14:paraId="2DCDA9D6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  <w:tc>
          <w:tcPr>
            <w:tcW w:w="8080" w:type="dxa"/>
          </w:tcPr>
          <w:p w14:paraId="45F933F5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</w:tr>
      <w:tr w:rsidR="000B0767" w:rsidRPr="000B0767" w14:paraId="1BA4315C" w14:textId="77777777" w:rsidTr="008E6092">
        <w:tc>
          <w:tcPr>
            <w:tcW w:w="1980" w:type="dxa"/>
          </w:tcPr>
          <w:p w14:paraId="522BD0A1" w14:textId="77777777" w:rsidR="000B0767" w:rsidRDefault="000B076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КВАРТАЛ</w:t>
            </w:r>
          </w:p>
          <w:p w14:paraId="75EF890D" w14:textId="60CCCC9E" w:rsidR="000B0767" w:rsidRDefault="000B0767">
            <w:pPr>
              <w:rPr>
                <w:rFonts w:ascii="Cambria" w:hAnsi="Cambria" w:cs="Times New Roman"/>
              </w:rPr>
            </w:pPr>
          </w:p>
          <w:p w14:paraId="2BD2C0E9" w14:textId="42252416" w:rsidR="00FB08DB" w:rsidRDefault="00FB08DB">
            <w:pPr>
              <w:rPr>
                <w:rFonts w:ascii="Cambria" w:hAnsi="Cambria" w:cs="Times New Roman"/>
              </w:rPr>
            </w:pPr>
          </w:p>
          <w:p w14:paraId="25E6449F" w14:textId="77777777" w:rsidR="00FB08DB" w:rsidRDefault="00FB08DB">
            <w:pPr>
              <w:rPr>
                <w:rFonts w:ascii="Cambria" w:hAnsi="Cambria" w:cs="Times New Roman"/>
              </w:rPr>
            </w:pPr>
          </w:p>
          <w:p w14:paraId="0169AC64" w14:textId="77777777" w:rsidR="000B0767" w:rsidRDefault="000B0767">
            <w:pPr>
              <w:rPr>
                <w:rFonts w:ascii="Cambria" w:hAnsi="Cambria" w:cs="Times New Roman"/>
              </w:rPr>
            </w:pPr>
          </w:p>
          <w:p w14:paraId="4E0724C3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  <w:tc>
          <w:tcPr>
            <w:tcW w:w="8080" w:type="dxa"/>
          </w:tcPr>
          <w:p w14:paraId="031A1BAB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</w:tr>
      <w:tr w:rsidR="000B0767" w:rsidRPr="000B0767" w14:paraId="4A4DDDE5" w14:textId="77777777" w:rsidTr="008E6092">
        <w:tc>
          <w:tcPr>
            <w:tcW w:w="1980" w:type="dxa"/>
          </w:tcPr>
          <w:p w14:paraId="05065FC8" w14:textId="77777777" w:rsidR="000B0767" w:rsidRDefault="000B076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МИКРОРАЙОН</w:t>
            </w:r>
          </w:p>
          <w:p w14:paraId="60953F77" w14:textId="77777777" w:rsidR="000B0767" w:rsidRDefault="000B0767">
            <w:pPr>
              <w:rPr>
                <w:rFonts w:ascii="Cambria" w:hAnsi="Cambria" w:cs="Times New Roman"/>
              </w:rPr>
            </w:pPr>
          </w:p>
          <w:p w14:paraId="58B0A0D4" w14:textId="0A275DBB" w:rsidR="000B0767" w:rsidRDefault="000B0767">
            <w:pPr>
              <w:rPr>
                <w:rFonts w:ascii="Cambria" w:hAnsi="Cambria" w:cs="Times New Roman"/>
              </w:rPr>
            </w:pPr>
          </w:p>
          <w:p w14:paraId="23438DCD" w14:textId="223B6E8C" w:rsidR="00FB08DB" w:rsidRDefault="00FB08DB">
            <w:pPr>
              <w:rPr>
                <w:rFonts w:ascii="Cambria" w:hAnsi="Cambria" w:cs="Times New Roman"/>
              </w:rPr>
            </w:pPr>
          </w:p>
          <w:p w14:paraId="5D0CC561" w14:textId="5E9814B6" w:rsidR="00FB08DB" w:rsidRDefault="00FB08DB">
            <w:pPr>
              <w:rPr>
                <w:rFonts w:ascii="Cambria" w:hAnsi="Cambria" w:cs="Times New Roman"/>
              </w:rPr>
            </w:pPr>
          </w:p>
          <w:p w14:paraId="0B5F623D" w14:textId="77777777" w:rsidR="00FB08DB" w:rsidRDefault="00FB08DB">
            <w:pPr>
              <w:rPr>
                <w:rFonts w:ascii="Cambria" w:hAnsi="Cambria" w:cs="Times New Roman"/>
              </w:rPr>
            </w:pPr>
          </w:p>
          <w:p w14:paraId="0B16D4BD" w14:textId="77777777" w:rsidR="000B0767" w:rsidRDefault="000B0767">
            <w:pPr>
              <w:rPr>
                <w:rFonts w:ascii="Cambria" w:hAnsi="Cambria" w:cs="Times New Roman"/>
              </w:rPr>
            </w:pPr>
          </w:p>
        </w:tc>
        <w:tc>
          <w:tcPr>
            <w:tcW w:w="8080" w:type="dxa"/>
          </w:tcPr>
          <w:p w14:paraId="05EC0379" w14:textId="77777777" w:rsidR="000B0767" w:rsidRPr="000B0767" w:rsidRDefault="000B0767">
            <w:pPr>
              <w:rPr>
                <w:rFonts w:ascii="Cambria" w:hAnsi="Cambria" w:cs="Times New Roman"/>
              </w:rPr>
            </w:pPr>
          </w:p>
        </w:tc>
      </w:tr>
    </w:tbl>
    <w:p w14:paraId="231E8C5F" w14:textId="77777777" w:rsidR="00FD34AA" w:rsidRPr="000B0767" w:rsidRDefault="008E6092">
      <w:pPr>
        <w:rPr>
          <w:rFonts w:ascii="Cambria" w:hAnsi="Cambria" w:cs="Times New Roman"/>
        </w:rPr>
      </w:pPr>
    </w:p>
    <w:sectPr w:rsidR="00FD34AA" w:rsidRPr="000B0767" w:rsidSect="008E609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767"/>
    <w:rsid w:val="000B0767"/>
    <w:rsid w:val="000C706F"/>
    <w:rsid w:val="00516D32"/>
    <w:rsid w:val="00807FE9"/>
    <w:rsid w:val="008E6092"/>
    <w:rsid w:val="00CF49A9"/>
    <w:rsid w:val="00FB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F2BA"/>
  <w15:chartTrackingRefBased/>
  <w15:docId w15:val="{762B151C-8531-4AB2-9F1C-EEDBB4C2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0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0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cp:lastPrinted>2019-04-10T05:26:00Z</cp:lastPrinted>
  <dcterms:created xsi:type="dcterms:W3CDTF">2019-04-10T05:18:00Z</dcterms:created>
  <dcterms:modified xsi:type="dcterms:W3CDTF">2023-02-09T05:15:00Z</dcterms:modified>
</cp:coreProperties>
</file>