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8959C" w14:textId="77777777" w:rsidR="00075EF6" w:rsidRPr="00A7580F" w:rsidRDefault="00D52B1C" w:rsidP="00343F89">
      <w:pPr>
        <w:spacing w:after="0" w:line="240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A7580F">
        <w:rPr>
          <w:rFonts w:ascii="Cambria" w:hAnsi="Cambria"/>
          <w:b/>
          <w:sz w:val="28"/>
          <w:szCs w:val="28"/>
          <w:u w:val="single"/>
        </w:rPr>
        <w:t>Задание «Построение перспективы»</w:t>
      </w:r>
    </w:p>
    <w:p w14:paraId="65D8959D" w14:textId="77777777" w:rsidR="00D52B1C" w:rsidRPr="00EA6004" w:rsidRDefault="00D52B1C" w:rsidP="00D52B1C">
      <w:pPr>
        <w:spacing w:after="0" w:line="240" w:lineRule="auto"/>
        <w:rPr>
          <w:rFonts w:ascii="Cambria" w:hAnsi="Cambria"/>
          <w:sz w:val="16"/>
          <w:szCs w:val="16"/>
        </w:rPr>
      </w:pPr>
    </w:p>
    <w:p w14:paraId="65D8959E" w14:textId="77777777" w:rsidR="00D52B1C" w:rsidRPr="00961DCD" w:rsidRDefault="00D52B1C" w:rsidP="00343F89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426"/>
        <w:rPr>
          <w:rFonts w:ascii="Cambria" w:hAnsi="Cambria"/>
          <w:sz w:val="26"/>
          <w:szCs w:val="26"/>
        </w:rPr>
      </w:pPr>
      <w:r w:rsidRPr="00961DCD">
        <w:rPr>
          <w:rFonts w:ascii="Cambria" w:hAnsi="Cambria"/>
          <w:sz w:val="26"/>
          <w:szCs w:val="26"/>
        </w:rPr>
        <w:t xml:space="preserve">Построить </w:t>
      </w:r>
      <w:r w:rsidRPr="00961DCD">
        <w:rPr>
          <w:rFonts w:ascii="Cambria" w:hAnsi="Cambria"/>
          <w:b/>
          <w:sz w:val="26"/>
          <w:szCs w:val="26"/>
        </w:rPr>
        <w:t>линейную</w:t>
      </w:r>
      <w:r w:rsidRPr="00961DCD">
        <w:rPr>
          <w:rFonts w:ascii="Cambria" w:hAnsi="Cambria"/>
          <w:sz w:val="26"/>
          <w:szCs w:val="26"/>
        </w:rPr>
        <w:t xml:space="preserve"> и </w:t>
      </w:r>
      <w:r w:rsidRPr="00961DCD">
        <w:rPr>
          <w:rFonts w:ascii="Cambria" w:hAnsi="Cambria"/>
          <w:b/>
          <w:sz w:val="26"/>
          <w:szCs w:val="26"/>
        </w:rPr>
        <w:t>линейную центральную</w:t>
      </w:r>
      <w:r w:rsidRPr="00961DCD">
        <w:rPr>
          <w:rFonts w:ascii="Cambria" w:hAnsi="Cambria"/>
          <w:sz w:val="26"/>
          <w:szCs w:val="26"/>
        </w:rPr>
        <w:t xml:space="preserve"> перспективу куба и параллелограмма.</w:t>
      </w:r>
    </w:p>
    <w:p w14:paraId="65D8959F" w14:textId="77777777" w:rsidR="00D52B1C" w:rsidRDefault="00D52B1C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A0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A1" w14:textId="77777777" w:rsidR="00D52B1C" w:rsidRPr="00D52B1C" w:rsidRDefault="00EA6004" w:rsidP="00D52B1C">
      <w:pPr>
        <w:spacing w:after="0" w:line="240" w:lineRule="auto"/>
        <w:rPr>
          <w:rFonts w:ascii="Cambria" w:hAnsi="Cambria"/>
          <w:sz w:val="20"/>
          <w:szCs w:val="20"/>
        </w:rPr>
      </w:pPr>
      <w:r w:rsidRPr="00EA6004">
        <w:rPr>
          <w:rFonts w:ascii="Cambria" w:hAnsi="Cambria"/>
          <w:sz w:val="26"/>
          <w:szCs w:val="26"/>
        </w:rPr>
        <w:t>Куб</w:t>
      </w:r>
      <w:r w:rsidR="00D52B1C">
        <w:rPr>
          <w:rFonts w:ascii="Cambria" w:hAnsi="Cambria"/>
          <w:sz w:val="28"/>
          <w:szCs w:val="28"/>
        </w:rPr>
        <w:tab/>
      </w:r>
      <w:r w:rsidR="00D52B1C">
        <w:rPr>
          <w:rFonts w:ascii="Cambria" w:hAnsi="Cambria"/>
          <w:sz w:val="28"/>
          <w:szCs w:val="28"/>
        </w:rPr>
        <w:tab/>
      </w:r>
      <w:r w:rsidR="00D52B1C">
        <w:rPr>
          <w:rFonts w:ascii="Cambria" w:hAnsi="Cambria"/>
          <w:sz w:val="28"/>
          <w:szCs w:val="28"/>
        </w:rPr>
        <w:tab/>
        <w:t xml:space="preserve">   </w:t>
      </w:r>
      <w:r w:rsidR="00D52B1C" w:rsidRPr="00D52B1C">
        <w:rPr>
          <w:rFonts w:ascii="Cambria" w:hAnsi="Cambria"/>
          <w:sz w:val="20"/>
          <w:szCs w:val="20"/>
        </w:rPr>
        <w:t>Т1</w:t>
      </w:r>
    </w:p>
    <w:p w14:paraId="65D895A2" w14:textId="77777777" w:rsidR="00D52B1C" w:rsidRDefault="00D52B1C" w:rsidP="00D52B1C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_______________</w:t>
      </w:r>
      <w:r w:rsidR="00343F89">
        <w:rPr>
          <w:rFonts w:ascii="Cambria" w:hAnsi="Cambria"/>
          <w:sz w:val="28"/>
          <w:szCs w:val="28"/>
        </w:rPr>
        <w:t>__</w:t>
      </w:r>
      <w:r>
        <w:rPr>
          <w:rFonts w:ascii="Cambria" w:hAnsi="Cambria"/>
          <w:sz w:val="28"/>
          <w:szCs w:val="28"/>
        </w:rPr>
        <w:t>_______⦿____________________________________________</w:t>
      </w:r>
      <w:r w:rsidR="00343F89">
        <w:rPr>
          <w:rFonts w:ascii="Cambria" w:hAnsi="Cambria"/>
          <w:sz w:val="28"/>
          <w:szCs w:val="28"/>
        </w:rPr>
        <w:t>____</w:t>
      </w:r>
      <w:r>
        <w:rPr>
          <w:rFonts w:ascii="Cambria" w:hAnsi="Cambria"/>
          <w:sz w:val="28"/>
          <w:szCs w:val="28"/>
        </w:rPr>
        <w:t>_____________________</w:t>
      </w:r>
    </w:p>
    <w:p w14:paraId="65D895A3" w14:textId="77777777" w:rsidR="00723406" w:rsidRDefault="00723406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A4" w14:textId="77777777" w:rsidR="00723406" w:rsidRDefault="00723406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A5" w14:textId="77777777" w:rsidR="00723406" w:rsidRDefault="00723406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A6" w14:textId="77777777" w:rsidR="00723406" w:rsidRDefault="00723406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A7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A8" w14:textId="28B38E62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0B6A0D76" w14:textId="1667F039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2C776857" w14:textId="3B8B6D3C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EEA6193" w14:textId="53E9B7EA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4841707D" w14:textId="77777777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A9" w14:textId="77777777" w:rsidR="00723406" w:rsidRDefault="00723406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AA" w14:textId="77777777" w:rsidR="00723406" w:rsidRDefault="00723406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AB" w14:textId="77777777" w:rsidR="00723406" w:rsidRDefault="00723406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AC" w14:textId="77777777" w:rsidR="00723406" w:rsidRDefault="00723406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AD" w14:textId="77777777" w:rsidR="00723406" w:rsidRDefault="00723406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AE" w14:textId="77777777" w:rsidR="00723406" w:rsidRPr="00EA6004" w:rsidRDefault="00723406" w:rsidP="00D52B1C">
      <w:pPr>
        <w:spacing w:after="0" w:line="240" w:lineRule="auto"/>
        <w:rPr>
          <w:rFonts w:ascii="Cambria" w:hAnsi="Cambria"/>
          <w:sz w:val="26"/>
          <w:szCs w:val="26"/>
        </w:rPr>
      </w:pPr>
      <w:r w:rsidRPr="00EA6004">
        <w:rPr>
          <w:rFonts w:ascii="Cambria" w:hAnsi="Cambria"/>
          <w:sz w:val="26"/>
          <w:szCs w:val="26"/>
        </w:rPr>
        <w:t>Параллелограмм</w:t>
      </w:r>
    </w:p>
    <w:p w14:paraId="65D895AF" w14:textId="77777777" w:rsidR="00723406" w:rsidRPr="00D52B1C" w:rsidRDefault="00723406" w:rsidP="00723406">
      <w:pPr>
        <w:spacing w:after="0" w:line="240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8"/>
          <w:szCs w:val="28"/>
        </w:rPr>
        <w:t xml:space="preserve">   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 xml:space="preserve">     </w:t>
      </w:r>
      <w:r w:rsidRPr="00D52B1C">
        <w:rPr>
          <w:rFonts w:ascii="Cambria" w:hAnsi="Cambria"/>
          <w:sz w:val="20"/>
          <w:szCs w:val="20"/>
        </w:rPr>
        <w:t>Т1</w:t>
      </w:r>
    </w:p>
    <w:p w14:paraId="65D895B0" w14:textId="77777777" w:rsidR="00723406" w:rsidRDefault="00723406" w:rsidP="00723406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________________________________________________________________⦿_______</w:t>
      </w:r>
      <w:r w:rsidR="00343F89">
        <w:rPr>
          <w:rFonts w:ascii="Cambria" w:hAnsi="Cambria"/>
          <w:sz w:val="28"/>
          <w:szCs w:val="28"/>
        </w:rPr>
        <w:t>______</w:t>
      </w:r>
      <w:r>
        <w:rPr>
          <w:rFonts w:ascii="Cambria" w:hAnsi="Cambria"/>
          <w:sz w:val="28"/>
          <w:szCs w:val="28"/>
        </w:rPr>
        <w:t>________________</w:t>
      </w:r>
    </w:p>
    <w:p w14:paraId="65D895B1" w14:textId="77777777" w:rsidR="00723406" w:rsidRDefault="00723406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B2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B3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B4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B5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B6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B7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B8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B9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BA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BB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BC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BD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BE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BF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C0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C1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C2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C3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C4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C5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C6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C7" w14:textId="16A9D628" w:rsidR="00961DCD" w:rsidRDefault="00D13D5A" w:rsidP="00D13D5A">
      <w:pPr>
        <w:pStyle w:val="a3"/>
        <w:numPr>
          <w:ilvl w:val="0"/>
          <w:numId w:val="2"/>
        </w:numPr>
        <w:spacing w:after="0" w:line="240" w:lineRule="auto"/>
        <w:rPr>
          <w:rFonts w:ascii="Cambria" w:hAnsi="Cambria"/>
          <w:sz w:val="26"/>
          <w:szCs w:val="26"/>
        </w:rPr>
      </w:pPr>
      <w:r w:rsidRPr="00D13D5A">
        <w:rPr>
          <w:rFonts w:ascii="Cambria" w:hAnsi="Cambria"/>
          <w:sz w:val="26"/>
          <w:szCs w:val="26"/>
        </w:rPr>
        <w:t xml:space="preserve">Построить </w:t>
      </w:r>
      <w:r w:rsidRPr="00D13D5A">
        <w:rPr>
          <w:rFonts w:ascii="Cambria" w:hAnsi="Cambria"/>
          <w:b/>
          <w:sz w:val="26"/>
          <w:szCs w:val="26"/>
        </w:rPr>
        <w:t>угловую</w:t>
      </w:r>
      <w:r w:rsidRPr="00D13D5A">
        <w:rPr>
          <w:rFonts w:ascii="Cambria" w:hAnsi="Cambria"/>
          <w:sz w:val="26"/>
          <w:szCs w:val="26"/>
        </w:rPr>
        <w:t xml:space="preserve"> перспективу куба и параллелограмма</w:t>
      </w:r>
      <w:r>
        <w:rPr>
          <w:rFonts w:ascii="Cambria" w:hAnsi="Cambria"/>
          <w:sz w:val="26"/>
          <w:szCs w:val="26"/>
        </w:rPr>
        <w:t xml:space="preserve"> (куб сверху линии горизонта, параллелограмм снизу линии горизонта</w:t>
      </w:r>
    </w:p>
    <w:p w14:paraId="654161ED" w14:textId="67BA74AF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771B4473" w14:textId="5613FDBF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57FA7CAD" w14:textId="02B9BEAD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2AD4B66F" w14:textId="102F42FB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00295DD8" w14:textId="7FBB4C32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Куб</w:t>
      </w:r>
    </w:p>
    <w:p w14:paraId="404DF139" w14:textId="641802EB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0834EF08" w14:textId="2D631551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4D359A4C" w14:textId="0427D647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075410DA" w14:textId="3029C647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4DA84CC3" w14:textId="36DAE49A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0680CB4E" w14:textId="1B382935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54919891" w14:textId="0EB5F47F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75715A5D" w14:textId="674E39B7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3F09176B" w14:textId="02C4D9D7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54E5AD2D" w14:textId="1ED1286E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5908C513" w14:textId="47F798AA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00A88E4C" w14:textId="11611F6D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55FF58AA" w14:textId="747B854E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41B5FC12" w14:textId="15EF5DBE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1AEBFBDF" w14:textId="77777777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3B0B6968" w14:textId="3D8175F5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0"/>
          <w:szCs w:val="20"/>
        </w:rPr>
        <w:t xml:space="preserve">                   </w:t>
      </w:r>
      <w:r w:rsidRPr="00D52B1C">
        <w:rPr>
          <w:rFonts w:ascii="Cambria" w:hAnsi="Cambria"/>
          <w:sz w:val="20"/>
          <w:szCs w:val="20"/>
        </w:rPr>
        <w:t>Т1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 xml:space="preserve">     </w:t>
      </w:r>
      <w:r>
        <w:rPr>
          <w:rFonts w:ascii="Cambria" w:hAnsi="Cambria"/>
          <w:sz w:val="20"/>
          <w:szCs w:val="20"/>
        </w:rPr>
        <w:t>Т2</w:t>
      </w:r>
    </w:p>
    <w:p w14:paraId="78527C6E" w14:textId="77777777" w:rsidR="00D13D5A" w:rsidRDefault="00D13D5A" w:rsidP="00D13D5A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________⦿__________________________________________________________________________⦿__________</w:t>
      </w:r>
    </w:p>
    <w:p w14:paraId="49BC3306" w14:textId="4A5BFF43" w:rsid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465C781E" w14:textId="77777777" w:rsidR="00D13D5A" w:rsidRPr="00D13D5A" w:rsidRDefault="00D13D5A" w:rsidP="00D13D5A">
      <w:pPr>
        <w:spacing w:after="0" w:line="240" w:lineRule="auto"/>
        <w:rPr>
          <w:rFonts w:ascii="Cambria" w:hAnsi="Cambria"/>
          <w:sz w:val="26"/>
          <w:szCs w:val="26"/>
        </w:rPr>
      </w:pPr>
    </w:p>
    <w:p w14:paraId="65D895C8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C9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CA" w14:textId="2A970E9F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0018C2B5" w14:textId="77D3A8CF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0E00059D" w14:textId="6E18829D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D57AA76" w14:textId="7B2A0A49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16D98B28" w14:textId="7C32CF67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444BAC49" w14:textId="0567FD23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0166EDB4" w14:textId="619AB487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070C9535" w14:textId="7F48B7DE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23C2A913" w14:textId="2775E16B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705598E4" w14:textId="4891004A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7DC4EA33" w14:textId="6CC03F9D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2655643F" w14:textId="2DCC3F8C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Параллелограмм</w:t>
      </w:r>
    </w:p>
    <w:p w14:paraId="5E5D98A4" w14:textId="238181B8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A5A2378" w14:textId="794765BA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43169B90" w14:textId="784BDE34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119864BC" w14:textId="7435B744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4BC4A9CF" w14:textId="38106FB0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99989DA" w14:textId="12933BE3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56D31A8" w14:textId="77777777" w:rsidR="00D13D5A" w:rsidRDefault="00D13D5A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CB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CC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CD" w14:textId="77777777" w:rsidR="00961DCD" w:rsidRDefault="00961DCD" w:rsidP="00D52B1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CE" w14:textId="77777777" w:rsidR="002D1BCC" w:rsidRPr="00D13D5A" w:rsidRDefault="002D1BCC" w:rsidP="002D1BCC">
      <w:pPr>
        <w:pStyle w:val="a3"/>
        <w:numPr>
          <w:ilvl w:val="0"/>
          <w:numId w:val="2"/>
        </w:numPr>
        <w:spacing w:after="0" w:line="240" w:lineRule="auto"/>
        <w:rPr>
          <w:rFonts w:ascii="Cambria" w:hAnsi="Cambria"/>
          <w:sz w:val="26"/>
          <w:szCs w:val="26"/>
        </w:rPr>
      </w:pPr>
      <w:r w:rsidRPr="00D13D5A">
        <w:rPr>
          <w:rFonts w:ascii="Cambria" w:hAnsi="Cambria"/>
          <w:sz w:val="26"/>
          <w:szCs w:val="26"/>
        </w:rPr>
        <w:t>Построить угловую перспективу по выделенному красным цветом ребру следующих геометрических тел:</w:t>
      </w:r>
    </w:p>
    <w:p w14:paraId="65D895CF" w14:textId="77777777" w:rsidR="002D1BCC" w:rsidRPr="00EA6004" w:rsidRDefault="00A6070A" w:rsidP="00961DCD">
      <w:pPr>
        <w:tabs>
          <w:tab w:val="left" w:pos="4425"/>
          <w:tab w:val="left" w:pos="7005"/>
        </w:tabs>
        <w:spacing w:after="0" w:line="240" w:lineRule="auto"/>
        <w:rPr>
          <w:rFonts w:ascii="Cambria" w:hAnsi="Cambria"/>
          <w:sz w:val="24"/>
          <w:szCs w:val="24"/>
          <w:lang w:val="en-US"/>
        </w:rPr>
      </w:pPr>
      <w:r w:rsidRPr="00961DCD">
        <w:rPr>
          <w:rFonts w:ascii="Cambria" w:hAnsi="Cambria"/>
          <w:sz w:val="24"/>
          <w:szCs w:val="24"/>
        </w:rPr>
        <w:t xml:space="preserve">     </w:t>
      </w:r>
      <w:r w:rsidRPr="00EA6004">
        <w:rPr>
          <w:rFonts w:ascii="Cambria" w:hAnsi="Cambria"/>
          <w:sz w:val="24"/>
          <w:szCs w:val="24"/>
          <w:lang w:val="en-US"/>
        </w:rPr>
        <w:t>1)</w:t>
      </w:r>
      <w:r w:rsidRPr="00EA6004">
        <w:rPr>
          <w:rFonts w:ascii="Cambria" w:hAnsi="Cambria"/>
          <w:sz w:val="24"/>
          <w:szCs w:val="24"/>
          <w:lang w:val="en-US"/>
        </w:rPr>
        <w:tab/>
        <w:t xml:space="preserve">2) </w:t>
      </w:r>
      <w:r w:rsidR="00961DCD">
        <w:rPr>
          <w:rFonts w:ascii="Cambria" w:hAnsi="Cambria"/>
          <w:sz w:val="24"/>
          <w:szCs w:val="24"/>
          <w:lang w:val="en-US"/>
        </w:rPr>
        <w:tab/>
        <w:t xml:space="preserve">3)   </w:t>
      </w:r>
    </w:p>
    <w:p w14:paraId="65D895D0" w14:textId="77777777" w:rsidR="002D1BCC" w:rsidRDefault="00F8040A" w:rsidP="00961DCD">
      <w:pPr>
        <w:tabs>
          <w:tab w:val="left" w:pos="7500"/>
        </w:tabs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noProof/>
          <w:sz w:val="28"/>
          <w:szCs w:val="28"/>
          <w:lang w:val="en-US" w:eastAsia="ru-RU"/>
        </w:rPr>
        <w:t xml:space="preserve">            </w:t>
      </w:r>
      <w:r>
        <w:rPr>
          <w:rFonts w:ascii="Cambria" w:hAnsi="Cambria"/>
          <w:noProof/>
          <w:sz w:val="28"/>
          <w:szCs w:val="28"/>
          <w:lang w:eastAsia="ru-RU"/>
        </w:rPr>
        <w:drawing>
          <wp:inline distT="0" distB="0" distL="0" distR="0" wp14:anchorId="65D895F6" wp14:editId="65D895F7">
            <wp:extent cx="742932" cy="9906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ncVTSlexI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765" cy="997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6070A">
        <w:rPr>
          <w:rFonts w:ascii="Cambria" w:hAnsi="Cambria"/>
          <w:noProof/>
          <w:sz w:val="28"/>
          <w:szCs w:val="28"/>
          <w:lang w:val="en-US" w:eastAsia="ru-RU"/>
        </w:rPr>
        <w:t xml:space="preserve">                                               </w:t>
      </w:r>
      <w:r w:rsidR="00A6070A">
        <w:rPr>
          <w:rFonts w:ascii="Cambria" w:hAnsi="Cambria"/>
          <w:noProof/>
          <w:sz w:val="28"/>
          <w:szCs w:val="28"/>
          <w:lang w:eastAsia="ru-RU"/>
        </w:rPr>
        <w:drawing>
          <wp:inline distT="0" distB="0" distL="0" distR="0" wp14:anchorId="65D895F8" wp14:editId="322A2564">
            <wp:extent cx="728345" cy="97114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KvjbgIyoaY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45725" cy="994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61DCD">
        <w:rPr>
          <w:rFonts w:ascii="Cambria" w:hAnsi="Cambria"/>
          <w:noProof/>
          <w:sz w:val="28"/>
          <w:szCs w:val="28"/>
          <w:lang w:val="en-US" w:eastAsia="ru-RU"/>
        </w:rPr>
        <w:tab/>
      </w:r>
      <w:r w:rsidR="00961DCD">
        <w:rPr>
          <w:rFonts w:ascii="Cambria" w:hAnsi="Cambria"/>
          <w:noProof/>
          <w:sz w:val="28"/>
          <w:szCs w:val="28"/>
          <w:lang w:eastAsia="ru-RU"/>
        </w:rPr>
        <w:drawing>
          <wp:inline distT="0" distB="0" distL="0" distR="0" wp14:anchorId="65D895FA" wp14:editId="65D895FB">
            <wp:extent cx="949960" cy="952320"/>
            <wp:effectExtent l="0" t="0" r="254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JzznV8idYaA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815"/>
                    <a:stretch/>
                  </pic:blipFill>
                  <pic:spPr bwMode="auto">
                    <a:xfrm>
                      <a:off x="0" y="0"/>
                      <a:ext cx="952542" cy="9549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D895D1" w14:textId="77777777" w:rsidR="00961DCD" w:rsidRDefault="00961DCD" w:rsidP="002D1BC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D2" w14:textId="77777777" w:rsidR="002D1BCC" w:rsidRPr="00D52B1C" w:rsidRDefault="005D5BEB" w:rsidP="002D1BCC">
      <w:pPr>
        <w:spacing w:after="0" w:line="240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8"/>
          <w:szCs w:val="28"/>
        </w:rPr>
        <w:t>1)</w:t>
      </w:r>
      <w:r w:rsidR="002D1BCC">
        <w:rPr>
          <w:rFonts w:ascii="Cambria" w:hAnsi="Cambria"/>
          <w:sz w:val="28"/>
          <w:szCs w:val="28"/>
        </w:rPr>
        <w:t xml:space="preserve">     </w:t>
      </w:r>
      <w:r w:rsidR="002D1BCC">
        <w:rPr>
          <w:rFonts w:ascii="Cambria" w:hAnsi="Cambria"/>
          <w:sz w:val="28"/>
          <w:szCs w:val="28"/>
        </w:rPr>
        <w:tab/>
        <w:t xml:space="preserve">   </w:t>
      </w:r>
      <w:r w:rsidR="002D1BCC" w:rsidRPr="00D52B1C">
        <w:rPr>
          <w:rFonts w:ascii="Cambria" w:hAnsi="Cambria"/>
          <w:sz w:val="20"/>
          <w:szCs w:val="20"/>
        </w:rPr>
        <w:t>Т1</w:t>
      </w:r>
      <w:r w:rsidR="002D1BCC">
        <w:rPr>
          <w:rFonts w:ascii="Cambria" w:hAnsi="Cambria"/>
          <w:sz w:val="28"/>
          <w:szCs w:val="28"/>
        </w:rPr>
        <w:tab/>
      </w:r>
      <w:r w:rsidR="002D1BCC">
        <w:rPr>
          <w:rFonts w:ascii="Cambria" w:hAnsi="Cambria"/>
          <w:sz w:val="28"/>
          <w:szCs w:val="28"/>
        </w:rPr>
        <w:tab/>
      </w:r>
      <w:r w:rsidR="002D1BCC">
        <w:rPr>
          <w:rFonts w:ascii="Cambria" w:hAnsi="Cambria"/>
          <w:sz w:val="28"/>
          <w:szCs w:val="28"/>
        </w:rPr>
        <w:tab/>
      </w:r>
      <w:r w:rsidR="002D1BCC">
        <w:rPr>
          <w:rFonts w:ascii="Cambria" w:hAnsi="Cambria"/>
          <w:sz w:val="28"/>
          <w:szCs w:val="28"/>
        </w:rPr>
        <w:tab/>
      </w:r>
      <w:r w:rsidR="002D1BCC">
        <w:rPr>
          <w:rFonts w:ascii="Cambria" w:hAnsi="Cambria"/>
          <w:sz w:val="28"/>
          <w:szCs w:val="28"/>
        </w:rPr>
        <w:tab/>
      </w:r>
      <w:r w:rsidR="002D1BCC">
        <w:rPr>
          <w:rFonts w:ascii="Cambria" w:hAnsi="Cambria"/>
          <w:sz w:val="28"/>
          <w:szCs w:val="28"/>
        </w:rPr>
        <w:tab/>
      </w:r>
      <w:r w:rsidR="002D1BCC">
        <w:rPr>
          <w:rFonts w:ascii="Cambria" w:hAnsi="Cambria"/>
          <w:sz w:val="28"/>
          <w:szCs w:val="28"/>
        </w:rPr>
        <w:tab/>
      </w:r>
      <w:r w:rsidR="002D1BCC">
        <w:rPr>
          <w:rFonts w:ascii="Cambria" w:hAnsi="Cambria"/>
          <w:sz w:val="28"/>
          <w:szCs w:val="28"/>
        </w:rPr>
        <w:tab/>
      </w:r>
      <w:r w:rsidR="002D1BCC">
        <w:rPr>
          <w:rFonts w:ascii="Cambria" w:hAnsi="Cambria"/>
          <w:sz w:val="28"/>
          <w:szCs w:val="28"/>
        </w:rPr>
        <w:tab/>
      </w:r>
      <w:r w:rsidR="002D1BCC">
        <w:rPr>
          <w:rFonts w:ascii="Cambria" w:hAnsi="Cambria"/>
          <w:sz w:val="28"/>
          <w:szCs w:val="28"/>
        </w:rPr>
        <w:tab/>
      </w:r>
      <w:r w:rsidR="002D1BCC">
        <w:rPr>
          <w:rFonts w:ascii="Cambria" w:hAnsi="Cambria"/>
          <w:sz w:val="28"/>
          <w:szCs w:val="28"/>
        </w:rPr>
        <w:tab/>
        <w:t xml:space="preserve">     </w:t>
      </w:r>
      <w:r w:rsidR="002D1BCC">
        <w:rPr>
          <w:rFonts w:ascii="Cambria" w:hAnsi="Cambria"/>
          <w:sz w:val="20"/>
          <w:szCs w:val="20"/>
        </w:rPr>
        <w:t>Т2</w:t>
      </w:r>
    </w:p>
    <w:p w14:paraId="65D895D3" w14:textId="77777777" w:rsidR="002D1BCC" w:rsidRDefault="002D1BCC" w:rsidP="002D1BCC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________⦿__________________________________________________________________________⦿__________</w:t>
      </w:r>
    </w:p>
    <w:p w14:paraId="65D895D4" w14:textId="77777777" w:rsidR="002D1BCC" w:rsidRDefault="002D1BCC" w:rsidP="002D1BC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D5" w14:textId="77777777" w:rsidR="002D1BCC" w:rsidRDefault="002D1BCC" w:rsidP="002D1BC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D6" w14:textId="77777777" w:rsidR="002D1BCC" w:rsidRDefault="002D1BCC" w:rsidP="002D1BC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D7" w14:textId="77777777" w:rsidR="002D1BCC" w:rsidRDefault="002D1BCC" w:rsidP="002D1BC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D8" w14:textId="77777777" w:rsidR="002D1BCC" w:rsidRDefault="002D1BCC" w:rsidP="002D1BC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D9" w14:textId="77777777" w:rsidR="002D1BCC" w:rsidRDefault="002D1BCC" w:rsidP="002D1BC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DA" w14:textId="77777777" w:rsidR="00961DCD" w:rsidRDefault="00961DCD" w:rsidP="002D1BC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DB" w14:textId="77777777" w:rsidR="002D1BCC" w:rsidRDefault="002D1BCC" w:rsidP="002D1BC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DC" w14:textId="77777777" w:rsidR="005D5BEB" w:rsidRDefault="005D5BEB" w:rsidP="002D1BC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DD" w14:textId="77777777" w:rsidR="00961DCD" w:rsidRDefault="00961DCD" w:rsidP="002D1BC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DE" w14:textId="77777777" w:rsidR="002D1BCC" w:rsidRPr="00D52B1C" w:rsidRDefault="005D5BEB" w:rsidP="002D1BCC">
      <w:pPr>
        <w:spacing w:after="0" w:line="240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8"/>
          <w:szCs w:val="28"/>
        </w:rPr>
        <w:t>2)</w:t>
      </w:r>
      <w:r w:rsidR="002D1BCC">
        <w:rPr>
          <w:rFonts w:ascii="Cambria" w:hAnsi="Cambria"/>
          <w:sz w:val="28"/>
          <w:szCs w:val="28"/>
        </w:rPr>
        <w:t xml:space="preserve">    </w:t>
      </w:r>
      <w:r>
        <w:rPr>
          <w:rFonts w:ascii="Cambria" w:hAnsi="Cambria"/>
          <w:sz w:val="28"/>
          <w:szCs w:val="28"/>
        </w:rPr>
        <w:t xml:space="preserve">      </w:t>
      </w:r>
      <w:r w:rsidR="002D1BCC" w:rsidRPr="00D52B1C">
        <w:rPr>
          <w:rFonts w:ascii="Cambria" w:hAnsi="Cambria"/>
          <w:sz w:val="20"/>
          <w:szCs w:val="20"/>
        </w:rPr>
        <w:t>Т1</w:t>
      </w:r>
      <w:r w:rsidR="002D1BCC">
        <w:rPr>
          <w:rFonts w:ascii="Cambria" w:hAnsi="Cambria"/>
          <w:sz w:val="28"/>
          <w:szCs w:val="28"/>
        </w:rPr>
        <w:tab/>
      </w:r>
      <w:r w:rsidR="002D1BCC">
        <w:rPr>
          <w:rFonts w:ascii="Cambria" w:hAnsi="Cambria"/>
          <w:sz w:val="28"/>
          <w:szCs w:val="28"/>
        </w:rPr>
        <w:tab/>
      </w:r>
      <w:r w:rsidR="002D1BCC">
        <w:rPr>
          <w:rFonts w:ascii="Cambria" w:hAnsi="Cambria"/>
          <w:sz w:val="28"/>
          <w:szCs w:val="28"/>
        </w:rPr>
        <w:tab/>
      </w:r>
      <w:r w:rsidR="002D1BCC">
        <w:rPr>
          <w:rFonts w:ascii="Cambria" w:hAnsi="Cambria"/>
          <w:sz w:val="28"/>
          <w:szCs w:val="28"/>
        </w:rPr>
        <w:tab/>
      </w:r>
      <w:r w:rsidR="002D1BCC">
        <w:rPr>
          <w:rFonts w:ascii="Cambria" w:hAnsi="Cambria"/>
          <w:sz w:val="28"/>
          <w:szCs w:val="28"/>
        </w:rPr>
        <w:tab/>
      </w:r>
      <w:r w:rsidR="002D1BCC">
        <w:rPr>
          <w:rFonts w:ascii="Cambria" w:hAnsi="Cambria"/>
          <w:sz w:val="28"/>
          <w:szCs w:val="28"/>
        </w:rPr>
        <w:tab/>
      </w:r>
      <w:r w:rsidR="002D1BCC">
        <w:rPr>
          <w:rFonts w:ascii="Cambria" w:hAnsi="Cambria"/>
          <w:sz w:val="28"/>
          <w:szCs w:val="28"/>
        </w:rPr>
        <w:tab/>
      </w:r>
      <w:r w:rsidR="002D1BCC">
        <w:rPr>
          <w:rFonts w:ascii="Cambria" w:hAnsi="Cambria"/>
          <w:sz w:val="28"/>
          <w:szCs w:val="28"/>
        </w:rPr>
        <w:tab/>
      </w:r>
      <w:r w:rsidR="002D1BCC">
        <w:rPr>
          <w:rFonts w:ascii="Cambria" w:hAnsi="Cambria"/>
          <w:sz w:val="28"/>
          <w:szCs w:val="28"/>
        </w:rPr>
        <w:tab/>
      </w:r>
      <w:r w:rsidR="002D1BCC">
        <w:rPr>
          <w:rFonts w:ascii="Cambria" w:hAnsi="Cambria"/>
          <w:sz w:val="28"/>
          <w:szCs w:val="28"/>
        </w:rPr>
        <w:tab/>
      </w:r>
      <w:r w:rsidR="002D1BCC">
        <w:rPr>
          <w:rFonts w:ascii="Cambria" w:hAnsi="Cambria"/>
          <w:sz w:val="28"/>
          <w:szCs w:val="28"/>
        </w:rPr>
        <w:tab/>
        <w:t xml:space="preserve">     </w:t>
      </w:r>
      <w:r w:rsidR="002D1BCC">
        <w:rPr>
          <w:rFonts w:ascii="Cambria" w:hAnsi="Cambria"/>
          <w:sz w:val="20"/>
          <w:szCs w:val="20"/>
        </w:rPr>
        <w:t>Т2</w:t>
      </w:r>
    </w:p>
    <w:p w14:paraId="65D895DF" w14:textId="77777777" w:rsidR="002D1BCC" w:rsidRDefault="002D1BCC" w:rsidP="002D1BCC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________⦿__________________________________________________________________________⦿__________</w:t>
      </w:r>
    </w:p>
    <w:p w14:paraId="65D895E0" w14:textId="77777777" w:rsidR="00961DCD" w:rsidRDefault="00961DCD" w:rsidP="002D1BC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E1" w14:textId="77777777" w:rsidR="00961DCD" w:rsidRDefault="00961DCD" w:rsidP="002D1BC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E2" w14:textId="77777777" w:rsidR="00961DCD" w:rsidRDefault="00961DCD" w:rsidP="002D1BC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E3" w14:textId="77777777" w:rsidR="00961DCD" w:rsidRDefault="00961DCD" w:rsidP="002D1BC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E4" w14:textId="77777777" w:rsidR="00961DCD" w:rsidRDefault="00961DCD" w:rsidP="002D1BC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E5" w14:textId="77777777" w:rsidR="00961DCD" w:rsidRDefault="00961DCD" w:rsidP="002D1BCC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_GoBack"/>
      <w:bookmarkEnd w:id="0"/>
    </w:p>
    <w:p w14:paraId="65D895E6" w14:textId="77777777" w:rsidR="00961DCD" w:rsidRDefault="00961DCD" w:rsidP="002D1BC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E7" w14:textId="77777777" w:rsidR="00961DCD" w:rsidRDefault="00961DCD" w:rsidP="002D1BC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E8" w14:textId="77777777" w:rsidR="00961DCD" w:rsidRDefault="00961DCD" w:rsidP="002D1BC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E9" w14:textId="77777777" w:rsidR="00961DCD" w:rsidRDefault="00961DCD" w:rsidP="002D1BCC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EA" w14:textId="77777777" w:rsidR="00961DCD" w:rsidRPr="00D52B1C" w:rsidRDefault="00961DCD" w:rsidP="00961DCD">
      <w:pPr>
        <w:spacing w:after="0" w:line="240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8"/>
          <w:szCs w:val="28"/>
        </w:rPr>
        <w:t xml:space="preserve">3)          </w:t>
      </w:r>
      <w:r w:rsidRPr="00D52B1C">
        <w:rPr>
          <w:rFonts w:ascii="Cambria" w:hAnsi="Cambria"/>
          <w:sz w:val="20"/>
          <w:szCs w:val="20"/>
        </w:rPr>
        <w:t>Т1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 xml:space="preserve">     </w:t>
      </w:r>
      <w:r>
        <w:rPr>
          <w:rFonts w:ascii="Cambria" w:hAnsi="Cambria"/>
          <w:sz w:val="20"/>
          <w:szCs w:val="20"/>
        </w:rPr>
        <w:t>Т2</w:t>
      </w:r>
    </w:p>
    <w:p w14:paraId="65D895EB" w14:textId="77777777" w:rsidR="00961DCD" w:rsidRDefault="00961DCD" w:rsidP="00961DCD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________⦿__________________________________________________________________________⦿__________</w:t>
      </w:r>
    </w:p>
    <w:p w14:paraId="65D895EC" w14:textId="77777777" w:rsidR="00961DCD" w:rsidRDefault="00961DCD" w:rsidP="00961DCD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ED" w14:textId="77777777" w:rsidR="00961DCD" w:rsidRDefault="00961DCD" w:rsidP="00961DCD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EE" w14:textId="77777777" w:rsidR="00961DCD" w:rsidRDefault="00961DCD" w:rsidP="00961DCD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EF" w14:textId="77777777" w:rsidR="00961DCD" w:rsidRDefault="00961DCD" w:rsidP="00961DCD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F0" w14:textId="77777777" w:rsidR="00961DCD" w:rsidRDefault="00961DCD" w:rsidP="00961DCD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F1" w14:textId="77777777" w:rsidR="00961DCD" w:rsidRDefault="00961DCD" w:rsidP="00961DCD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F2" w14:textId="77777777" w:rsidR="00961DCD" w:rsidRDefault="00961DCD" w:rsidP="00961DCD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F3" w14:textId="77777777" w:rsidR="00961DCD" w:rsidRDefault="00961DCD" w:rsidP="00961DCD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F4" w14:textId="77777777" w:rsidR="00961DCD" w:rsidRDefault="00961DCD" w:rsidP="00961DCD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5D895F5" w14:textId="77777777" w:rsidR="00961DCD" w:rsidRPr="002D1BCC" w:rsidRDefault="00961DCD" w:rsidP="00961DCD">
      <w:pPr>
        <w:spacing w:after="0" w:line="240" w:lineRule="auto"/>
        <w:rPr>
          <w:rFonts w:ascii="Cambria" w:hAnsi="Cambria"/>
          <w:sz w:val="28"/>
          <w:szCs w:val="28"/>
        </w:rPr>
      </w:pPr>
    </w:p>
    <w:sectPr w:rsidR="00961DCD" w:rsidRPr="002D1BCC" w:rsidSect="00343F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D1945"/>
    <w:multiLevelType w:val="hybridMultilevel"/>
    <w:tmpl w:val="D75A4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80E36"/>
    <w:multiLevelType w:val="hybridMultilevel"/>
    <w:tmpl w:val="69C2D00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E61671"/>
    <w:multiLevelType w:val="hybridMultilevel"/>
    <w:tmpl w:val="C3BC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9F38EA"/>
    <w:multiLevelType w:val="hybridMultilevel"/>
    <w:tmpl w:val="D69800F0"/>
    <w:lvl w:ilvl="0" w:tplc="04190011">
      <w:start w:val="1"/>
      <w:numFmt w:val="decimal"/>
      <w:lvlText w:val="%1)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52B1C"/>
    <w:rsid w:val="00075EF6"/>
    <w:rsid w:val="002D1BCC"/>
    <w:rsid w:val="00343F89"/>
    <w:rsid w:val="005C4400"/>
    <w:rsid w:val="005D5BEB"/>
    <w:rsid w:val="007226FB"/>
    <w:rsid w:val="00723406"/>
    <w:rsid w:val="00961DCD"/>
    <w:rsid w:val="00A6070A"/>
    <w:rsid w:val="00A7580F"/>
    <w:rsid w:val="00CB23A3"/>
    <w:rsid w:val="00D13D5A"/>
    <w:rsid w:val="00D52B1C"/>
    <w:rsid w:val="00EA6004"/>
    <w:rsid w:val="00F8040A"/>
    <w:rsid w:val="00FA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8959C"/>
  <w15:docId w15:val="{7ECF5159-D5AA-401F-9C35-BE75C7CD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2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26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304-1</cp:lastModifiedBy>
  <cp:revision>3</cp:revision>
  <cp:lastPrinted>2022-01-11T00:54:00Z</cp:lastPrinted>
  <dcterms:created xsi:type="dcterms:W3CDTF">2020-11-27T07:57:00Z</dcterms:created>
  <dcterms:modified xsi:type="dcterms:W3CDTF">2022-01-11T07:53:00Z</dcterms:modified>
</cp:coreProperties>
</file>