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0D" w:rsidRPr="00B25C5D" w:rsidRDefault="00933B0D" w:rsidP="00A04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25C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933B0D" w:rsidRPr="00B25C5D" w:rsidRDefault="00933B0D" w:rsidP="00A04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25C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560"/>
        <w:gridCol w:w="708"/>
        <w:gridCol w:w="993"/>
        <w:gridCol w:w="992"/>
        <w:gridCol w:w="1985"/>
        <w:gridCol w:w="6803"/>
      </w:tblGrid>
      <w:tr w:rsidR="007B1D7E" w:rsidRPr="00A04E56" w:rsidTr="00A04E56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B1D7E" w:rsidRPr="00A04E56" w:rsidRDefault="007B1D7E" w:rsidP="00A04E5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4E56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B1D7E" w:rsidRPr="00A04E56" w:rsidTr="00A04E56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B1D7E" w:rsidRPr="006E2080" w:rsidTr="00A04E56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учишься изображать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3327A4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 w:rsidR="00A04E56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4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3327A4" w:rsidRPr="00A04E56" w:rsidRDefault="003327A4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 w:rsidR="00A04E56"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5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A04E5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7E" w:rsidRP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>Приобретение опыта рассматривания и анализа детских рисунков с позиций их с</w:t>
            </w:r>
            <w:r w:rsidR="00135A4F" w:rsidRPr="00A04E56">
              <w:rPr>
                <w:sz w:val="22"/>
                <w:szCs w:val="22"/>
              </w:rPr>
              <w:t xml:space="preserve">одержания и сюжета, настроения, </w:t>
            </w:r>
            <w:r w:rsidRPr="00A04E56">
              <w:rPr>
                <w:sz w:val="22"/>
                <w:szCs w:val="22"/>
              </w:rPr>
              <w:t xml:space="preserve">композиции, цвета, а также соответствия учебной задаче, поставленной учителем.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>Приобретение опыта рассматривания иллюстраций детской книги на основе содержательных установок учителя.</w:t>
            </w:r>
          </w:p>
          <w:p w:rsid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Применение простых графических материалов в самостоятельной творческой работе в условиях урока. </w:t>
            </w:r>
          </w:p>
          <w:p w:rsidR="007B1D7E" w:rsidRP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Создание графического рисунка на основе знакомства со средствами изобразительного языка. </w:t>
            </w:r>
          </w:p>
          <w:p w:rsid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Анализ соотношений пропорций, визуальное сравнение пространственных величин. </w:t>
            </w:r>
          </w:p>
          <w:p w:rsid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первичных знаний и навыков композиционного расположения изображения на листе. </w:t>
            </w:r>
          </w:p>
          <w:p w:rsidR="007B1D7E" w:rsidRPr="00A04E56" w:rsidRDefault="007B1D7E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Выбор вертикального или горизонтального формата листа для выполнения соответствующих задач рисунка.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>Аналитическое наблюдение формы предмета,</w:t>
            </w:r>
            <w:r w:rsidR="00135A4F" w:rsidRPr="00A04E56">
              <w:rPr>
                <w:rFonts w:ascii="Times New Roman" w:hAnsi="Times New Roman" w:cs="Times New Roman"/>
                <w:lang w:val="ru-RU"/>
              </w:rPr>
              <w:t xml:space="preserve"> опыт обобщения и геометризации </w:t>
            </w:r>
            <w:r w:rsidRPr="00A04E56">
              <w:rPr>
                <w:rFonts w:ascii="Times New Roman" w:hAnsi="Times New Roman" w:cs="Times New Roman"/>
                <w:lang w:val="ru-RU"/>
              </w:rPr>
              <w:t xml:space="preserve">наблюдаемой формы как основы обучения рисунку. Лепка зверей в объеме.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>Освоение приемов работы с пластилином: лепка из цельной формы, приёмы вытягивания, вдавливания, сгибания, скручивания</w:t>
            </w:r>
            <w:r w:rsidR="00A04E56">
              <w:rPr>
                <w:rFonts w:ascii="Times New Roman" w:hAnsi="Times New Roman" w:cs="Times New Roman"/>
                <w:lang w:val="ru-RU"/>
              </w:rPr>
              <w:t>.</w:t>
            </w:r>
            <w:r w:rsidRPr="00A04E5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Лепка игрушки, характерной для одного из наиболее известных народных художественных промыслов.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Создание рисунка простого (плоского) предмета с натуры.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Освоение приемов рисования линией.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навыков работы цветом, навыков смешения красок, пастозного плотного и прозрачного нанесение краски.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Освоение разного характера мазков и движений кистью, навыков создания выразительной фактуры и приобретение знаний о кроющих качествах гуаши. </w:t>
            </w:r>
          </w:p>
          <w:p w:rsid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lastRenderedPageBreak/>
              <w:t xml:space="preserve">Приобретение представлений об эмоциональной выразительности цвета: цвет звонкий и яркий, радостный; цвет мягкий, «глухой» и мрачный и другое.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Создание пейзажей, передающих разные состояния погоды (например, туман, грозу) на основе изменения тонального звучания цвета; передача разного цветового состояния моря. </w:t>
            </w:r>
          </w:p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опыта эстетического, эмоционального общения со станковой картиной, опыта восприятия картин со сказочным сюжетом, произведений с ярко выраженным эмоциональным настроением; приобретение представлений о значении зрительских умений и специальных знаний </w:t>
            </w:r>
          </w:p>
        </w:tc>
      </w:tr>
      <w:tr w:rsidR="00A04E56" w:rsidRPr="006E2080" w:rsidTr="00A04E56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украшаешь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6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7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A04E5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опыта восприятия художественных иллюстраций в детских книгах и отношения к ним в соответствии с учебной установкой.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названий основных и составных цветов и способов получения разных оттенков составного цвета.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представлений о симметрии.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навыков видения целостной формы.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Восприятие учебной задачи, поставленной учителем, и решение её в своей практической художественной деятельности.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Развитие навыков работы гуашью (монотипия).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Эмоциональная выразительность цвета.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Обсуждение результатов своей практической работы и работы одноклассников с позиций соответствия их поставленной учебной задаче, выраженного в рисунке содержания и средств его выражения. Рассмотрение и эстетическая характеристика различных примеров узоров в природе (в условиях урока на основе фотографий). Освоение навыков приводить примеры, сопоставлять и искать ассоциации с орнаментами в произведениях декоративно-прикладного искусства.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создания орнаментальной декоративной композиции (стилизованной: декоративный цветок или птица). Развитие представлений о глиняных игрушках отечественных народных художественных промыслов (дымковская, </w:t>
            </w:r>
            <w:proofErr w:type="spellStart"/>
            <w:r w:rsidRPr="00A04E56">
              <w:rPr>
                <w:sz w:val="22"/>
                <w:szCs w:val="22"/>
              </w:rPr>
              <w:t>каргопольская</w:t>
            </w:r>
            <w:proofErr w:type="spellEnd"/>
            <w:r w:rsidRPr="00A04E56">
              <w:rPr>
                <w:sz w:val="22"/>
                <w:szCs w:val="22"/>
              </w:rPr>
              <w:t xml:space="preserve"> игрушки или по выбору учителя с учётом местных промыслов) и опыта практической художественной деятельности по мотивам игрушки выбранного промысла.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lastRenderedPageBreak/>
              <w:t xml:space="preserve">Приобретение знания о значении и назначении украшений в жизни людей.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Подготовка и оформление праздника, создание игрушки для новогодней ёлки, изготовление нарядной упаковки.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складывания бумаги.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надрезания, закручивания, складывания бумаги. Приобретение навыков изготовления объемной аппликации из бумаги и картона </w:t>
            </w:r>
          </w:p>
        </w:tc>
      </w:tr>
      <w:tr w:rsidR="00A04E56" w:rsidRPr="006E2080" w:rsidTr="00A04E56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строишь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8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9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A04E5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эстетического восприятия и аналитического наблюдения архитектурных построек.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Рассмотрение различных произведений архитектуры в окружающем мире (по фотографиям в условиях урока); приобретение опыта рисования дома при помощи отпечатков.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эстетического наблюдения природы на основе эмоциональных впечатлений с учётом учебных задач и визуальной установки учителя.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Анализ характерных особенностей и составных частей рассматриваемых зданий.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склеивания, надрезания и вырезания деталей, развитие представлений о симметрии.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пространственного макетирования (сказочный город) в форме коллективной игровой деятельности.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представления о конструктивной основе любого предмета и первичных навыков анализа его строения.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приёмов конструирования из бумаги, складывания объёмных простых геометрических тел. </w:t>
            </w:r>
          </w:p>
          <w:p w:rsid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Наблюдение архитектурных зданий в окружающем мире и по фотографиям. </w:t>
            </w:r>
          </w:p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Пространственное макетирование в форме коллективной игровой деятельности </w:t>
            </w:r>
          </w:p>
        </w:tc>
      </w:tr>
      <w:tr w:rsidR="00A04E56" w:rsidRPr="006E2080" w:rsidTr="00A04E56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0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A04E56" w:rsidRPr="00A04E56" w:rsidRDefault="00A04E56" w:rsidP="0098774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1" w:history="1"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</w:t>
              </w:r>
              <w:r w:rsidRPr="00A04E56">
                <w:rPr>
                  <w:rStyle w:val="a3"/>
                  <w:rFonts w:ascii="Times New Roman" w:hAnsi="Times New Roman" w:cs="Times New Roman"/>
                  <w:lang w:val="ru-RU"/>
                </w:rPr>
                <w:lastRenderedPageBreak/>
                <w:t>,video_lesson,video&amp;subject_program_ids=31937250&amp;class_level_ids=1,2,3,4</w:t>
              </w:r>
            </w:hyperlink>
            <w:r w:rsidRPr="00A04E5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lastRenderedPageBreak/>
              <w:t xml:space="preserve">Приобретение опыта художественного наблюдения предметной среды жизни человека в зависимости от поставленной аналитической и эстетической задачи (установки).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Определение видов орнаментов по изобразительным мотивам: растительные, геометрические, анималистические.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Использование симметрии в художественной деятельности. Последовательное ведение работы над изображением бабочки по </w:t>
            </w:r>
            <w:r w:rsidRPr="00A04E56">
              <w:rPr>
                <w:sz w:val="22"/>
                <w:szCs w:val="22"/>
              </w:rPr>
              <w:lastRenderedPageBreak/>
              <w:t xml:space="preserve">представлению, использование линии симметрии при составлении узора крыльев.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Знакомство с программами </w:t>
            </w:r>
            <w:proofErr w:type="spellStart"/>
            <w:r w:rsidRPr="00A04E56">
              <w:rPr>
                <w:sz w:val="22"/>
                <w:szCs w:val="22"/>
              </w:rPr>
              <w:t>Paint</w:t>
            </w:r>
            <w:proofErr w:type="spellEnd"/>
            <w:r w:rsidRPr="00A04E56">
              <w:rPr>
                <w:sz w:val="22"/>
                <w:szCs w:val="22"/>
              </w:rPr>
              <w:t xml:space="preserve"> или </w:t>
            </w:r>
            <w:proofErr w:type="spellStart"/>
            <w:r w:rsidRPr="00A04E56">
              <w:rPr>
                <w:sz w:val="22"/>
                <w:szCs w:val="22"/>
              </w:rPr>
              <w:t>Paint</w:t>
            </w:r>
            <w:proofErr w:type="spellEnd"/>
            <w:r w:rsidRPr="00A04E56">
              <w:rPr>
                <w:sz w:val="22"/>
                <w:szCs w:val="22"/>
              </w:rPr>
              <w:t xml:space="preserve"> </w:t>
            </w:r>
            <w:proofErr w:type="spellStart"/>
            <w:r w:rsidRPr="00A04E56">
              <w:rPr>
                <w:sz w:val="22"/>
                <w:szCs w:val="22"/>
              </w:rPr>
              <w:t>net</w:t>
            </w:r>
            <w:proofErr w:type="spellEnd"/>
            <w:r w:rsidRPr="00A04E56">
              <w:rPr>
                <w:sz w:val="22"/>
                <w:szCs w:val="22"/>
              </w:rPr>
              <w:t xml:space="preserve">. </w:t>
            </w:r>
          </w:p>
          <w:p w:rsid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Создание фотографий с целью эстетического и целенаправленного наблюдения природы. </w:t>
            </w:r>
          </w:p>
          <w:p w:rsidR="00A04E56" w:rsidRPr="00A04E56" w:rsidRDefault="00A04E56" w:rsidP="00A04E56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Обсуждение фотографий: с какой целью сделан снимок, насколько значимо его содержание и какова композиция в кадре. </w:t>
            </w:r>
          </w:p>
          <w:p w:rsidR="00A04E56" w:rsidRPr="00A04E56" w:rsidRDefault="00A04E56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опыта сравнивать тёмные и светлые оттенки цвета; смешивать цветные краски с белой и чёрной для изменения их тона. Формирование представлений о делении цветов на тёплые и холодные, упражнения умения различать и сравнивать тёплые и холодные оттенки цвета. Творческая работа на заданную тему с опорой на зрительные впечатления, организованные педагогом </w:t>
            </w:r>
          </w:p>
        </w:tc>
      </w:tr>
      <w:tr w:rsidR="007B1D7E" w:rsidRPr="00A04E56" w:rsidTr="00A04E56">
        <w:trPr>
          <w:trHeight w:val="144"/>
        </w:trPr>
        <w:tc>
          <w:tcPr>
            <w:tcW w:w="22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1D7E" w:rsidRPr="00A04E56" w:rsidRDefault="007B1D7E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7E" w:rsidRPr="00A04E56" w:rsidRDefault="007B1D7E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04E56" w:rsidRDefault="00A04E56" w:rsidP="00A04E56">
      <w:pPr>
        <w:spacing w:after="0" w:line="240" w:lineRule="auto"/>
        <w:rPr>
          <w:rFonts w:ascii="Times New Roman" w:hAnsi="Times New Roman" w:cs="Times New Roman"/>
          <w:lang w:val="ru-RU"/>
        </w:rPr>
        <w:sectPr w:rsidR="00A04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0D" w:rsidRPr="00A04E56" w:rsidRDefault="00933B0D" w:rsidP="00A04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04E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933B0D" w:rsidRPr="00A04E56" w:rsidRDefault="00933B0D" w:rsidP="00A04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04E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32"/>
        <w:gridCol w:w="516"/>
        <w:gridCol w:w="975"/>
        <w:gridCol w:w="1010"/>
        <w:gridCol w:w="713"/>
        <w:gridCol w:w="3593"/>
      </w:tblGrid>
      <w:tr w:rsidR="00BB33A1" w:rsidRPr="00A04E56" w:rsidTr="00B25C5D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6E2080" w:rsidRDefault="006E2080" w:rsidP="00A04E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bookmarkStart w:id="0" w:name="_GoBack"/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End w:id="0"/>
          </w:p>
        </w:tc>
        <w:tc>
          <w:tcPr>
            <w:tcW w:w="35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04E56" w:rsidRPr="00A04E56" w:rsidTr="00B25C5D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"Солнце и месяц. День и ночь" (МЭШ) </w:t>
            </w:r>
            <w:hyperlink r:id="rId12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https://uchebnik.mos.ru/material_view/lesson_templates/2048442?menuReferrer=catalogue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"Красота вокруг нас. Объёмная аппликация "Цветок лилии"" (МЭШ) </w:t>
            </w:r>
            <w:hyperlink r:id="rId13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https://uchebnik.mos.ru/material_view/lesson_templates/2117335?menuReferrer=catalogue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"Осенний лес, где деревья похожи на разные по форме листья" (МЭШ) </w:t>
            </w:r>
            <w:hyperlink r:id="rId14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https://uchebnik.mos.ru/material_view/atomic_objects/9961287?menuReferrer=catalogue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лису с лисёнком" (МЭШ) </w:t>
            </w:r>
            <w:hyperlink r:id="rId15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https://uchebnik.mos.ru/material_view/atomic_objects/5490558?menuReferrer=catalogue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BB33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"Изображать можно пятном" (МЭШ) </w:t>
            </w:r>
            <w:hyperlink r:id="rId16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https://uchebnik.mos.ru/material_view/lesson_templates/152241?menuReferrer=catalogue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BB33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Урок "Объем - основа языка скульпту</w:t>
            </w:r>
            <w:r w:rsidR="00BB33A1">
              <w:rPr>
                <w:rFonts w:ascii="Times New Roman" w:hAnsi="Times New Roman" w:cs="Times New Roman"/>
                <w:color w:val="000000"/>
                <w:lang w:val="ru-RU"/>
              </w:rPr>
              <w:t>ры. Лепка овощей из пластилина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7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https://uchebnik.mos.ru/material_view/lesson_templates/285004?menuReferrer=catalogue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"Изображать можно линией" (МЭШ) </w:t>
            </w:r>
            <w:hyperlink r:id="rId18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https://uchebnik.mos.ru/material_view/lesson_templates/2862344?menuReferrer=catalogue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BB33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"Разноцветные краски. Радуга" (МЭШ) </w:t>
            </w:r>
            <w:hyperlink r:id="rId19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https://uchebnik.mos.ru/material_view/lesson_templates/461567?menuReferrer=catalogue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E12288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E12288">
              <w:rPr>
                <w:rFonts w:ascii="Times New Roman" w:hAnsi="Times New Roman" w:cs="Times New Roman"/>
                <w:lang w:val="ru-RU"/>
              </w:rPr>
              <w:t>Рисуем обезьянок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0" w:history="1">
              <w:r w:rsidRPr="006F396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https://uchebnik.mos.ru/material_view/atomic_objects/6017650?menuReferrer=catalogue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"Художник-анималист В. А.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Ватагин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1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https://uchebnik.mos.ru/material_view/atomic_objects/9613991?menuReferrer=catalogue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E122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"Картины на тему русских сказок" (МЭШ) </w:t>
            </w:r>
            <w:hyperlink r:id="rId22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https://uchebnik.mos.ru/material_view/lesson_templates/850023?menuReferrer=catalogue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"Натюрморт "Ваза с фруктами"" (МЭШ) </w:t>
            </w:r>
            <w:hyperlink r:id="rId23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https://uchebnik.mos.ru/material_view/atomic_objects/7458105?menuReferrer=catalogue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бабочку" (МЭШ) </w:t>
            </w:r>
            <w:hyperlink r:id="rId24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https://uchebnik.mos.ru/material_view/lesson_templates/1084994?menuReferrer=catalogue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"Красивые рыбы" (МЭШ) </w:t>
            </w:r>
            <w:hyperlink r:id="rId25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https://uchebnik.mos.ru/material_view/lesson_templates/49112?menuReferrer=catalogue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"Аппликация. Праздник птиц" (МЭШ) </w:t>
            </w:r>
            <w:hyperlink r:id="rId26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https://uchebnik.mos.ru/material_view/lesson_templates/361782?menuReferrer=catalogue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"Орнамент народов России. Хохлома" (РЭШ) </w:t>
            </w:r>
            <w:hyperlink r:id="rId27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https://resh.edu.ru/subject/lesson/3716/start/168876/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"Русская глиняная игрушка" (РЭШ) </w:t>
            </w:r>
            <w:hyperlink r:id="rId28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https://resh.edu.ru/subject/lesson/4053/start/326219/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"Защитники земли Русской" (МЭШ) </w:t>
            </w:r>
            <w:hyperlink r:id="rId29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https://uchebnik.mos.ru/material_view/lesson_templates/584327?menuReferrer=catalogue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"Новогодние игрушки" (РЭШ) </w:t>
            </w:r>
            <w:hyperlink r:id="rId30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https://resh.edu.ru/subject/lesson/4994/start/182134/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"Декоративная композиция" (РЭШ) </w:t>
            </w:r>
            <w:hyperlink r:id="rId31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https://resh.edu.ru/subject/lesson/3726/start/326239/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здания для сказочного героя" (МЭШ) </w:t>
            </w:r>
            <w:hyperlink r:id="rId32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https://uchebnik.mos.ru/material_view/atomic_objects/9601696?menuReferrer=catalogue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"Домики в виде овощей, фруктов, грибов" (МЭШ) </w:t>
            </w:r>
            <w:hyperlink r:id="rId33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https://uchebnik.mos.ru/material_view/atomic_objects/10396338?menuReferrer=catalogue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"Дом снаружи и внутри" (МЭШ) </w:t>
            </w:r>
            <w:hyperlink r:id="rId34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https://uchebnik.mos.ru/material_view/lesson_templates/1932606?menuReferrer=catalogue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3A46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Урок "Взаимосвязь архитектуры и природы. Кол</w:t>
            </w:r>
            <w:r w:rsidR="003A46D2">
              <w:rPr>
                <w:rFonts w:ascii="Times New Roman" w:hAnsi="Times New Roman" w:cs="Times New Roman"/>
                <w:color w:val="000000"/>
                <w:lang w:val="ru-RU"/>
              </w:rPr>
              <w:t>лаж из бумаги "Город-крепость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35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https://uchebnik.mos.ru/material_view/lesson_templates/363516?menuReferrer=catalogue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3A46D2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«</w:t>
            </w:r>
            <w:r w:rsidRPr="003A46D2">
              <w:rPr>
                <w:rFonts w:ascii="Times New Roman" w:hAnsi="Times New Roman" w:cs="Times New Roman"/>
                <w:color w:val="000000"/>
                <w:lang w:val="ru-RU"/>
              </w:rPr>
              <w:t>Как слепить цыплёнка из пластилина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="00933B0D"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36" w:history="1">
              <w:r w:rsidRPr="006F396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https://uchebnik.mos.ru/material_view/atomic_objects/6310186?menuReferrer=catalogue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"История вещей. Рисунок" (МЭШ) </w:t>
            </w:r>
            <w:hyperlink r:id="rId37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https://uchebnik.mos.ru/material_view/atomic_objects/6939415?menuReferrer=catalogue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"Разноцветный город" (МЭШ) </w:t>
            </w:r>
            <w:hyperlink r:id="rId38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https://uchebnik.mos.ru/material_view/atomic_objects/9459030?menuReferrer=catalogue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"Мастер-класс "Декорирование ёлочной игрушки в технике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декупаж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"" (МЭШ) </w:t>
            </w:r>
            <w:hyperlink r:id="rId39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https://uchebnik.mos.ru/material_view/atomic_objects/10403134?menuReferrer=catalogue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F14C1A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="00933B0D"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Аппликация. Праздник птиц</w:t>
            </w:r>
            <w:r w:rsidR="00933B0D"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0" w:history="1">
              <w:r w:rsidR="00933B0D"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https://uchebnik.mos.ru/material_view/lesson_templates/2074978?menuReferrer=catalogue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F14C1A" w:rsidP="00F14C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="00933B0D"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Создание аппликации "Божьи ко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вки и бабо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чки"</w:t>
            </w:r>
            <w:r w:rsidR="00933B0D"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1" w:history="1">
              <w:r w:rsidRPr="006F396D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https://uchebnik.mos.ru/material_view/atomic_objects/6387425?menuReferrer=catalogue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net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. Создание и обсуждение фотографий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"Палитра цветов в программе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2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https://uchebnik.mos.ru/material_view/atomic_objects/666092?menuReferrer=catalogue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9F01A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Урок</w:t>
            </w:r>
            <w:r w:rsidR="009F01A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«Какого цвета осень. Осенний букет» (РЭШ) </w:t>
            </w:r>
            <w:hyperlink r:id="rId43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https://resh.edu.ru/subject/lesson/6263/start/160876/</w:t>
              </w:r>
            </w:hyperlink>
          </w:p>
        </w:tc>
      </w:tr>
      <w:tr w:rsidR="00A04E56" w:rsidRPr="006E2080" w:rsidTr="00B25C5D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"Божья коровка" (МЭШ) </w:t>
            </w:r>
            <w:hyperlink r:id="rId44" w:history="1">
              <w:r w:rsidRPr="00A04E56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https://uchebnik.mos.ru/material_view/atomic_objects/9356638?menuReferrer=catalogue</w:t>
              </w:r>
            </w:hyperlink>
          </w:p>
        </w:tc>
      </w:tr>
      <w:tr w:rsidR="00BB33A1" w:rsidRPr="00A04E56" w:rsidTr="00B25C5D">
        <w:trPr>
          <w:trHeight w:val="144"/>
        </w:trPr>
        <w:tc>
          <w:tcPr>
            <w:tcW w:w="33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33B0D" w:rsidRPr="00A04E56" w:rsidRDefault="00933B0D" w:rsidP="00A04E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33B0D" w:rsidRPr="00A04E56" w:rsidRDefault="00933B0D" w:rsidP="00A04E5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0DF1" w:rsidRPr="00A04E56" w:rsidRDefault="001F0DF1" w:rsidP="00A04E56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0DF1" w:rsidRPr="00A04E56" w:rsidSect="005E60A5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A7"/>
    <w:rsid w:val="000B48A7"/>
    <w:rsid w:val="00135A4F"/>
    <w:rsid w:val="001F0DF1"/>
    <w:rsid w:val="003327A4"/>
    <w:rsid w:val="003A46D2"/>
    <w:rsid w:val="005E60A5"/>
    <w:rsid w:val="006A23C0"/>
    <w:rsid w:val="006E2080"/>
    <w:rsid w:val="007B1D7E"/>
    <w:rsid w:val="0088108D"/>
    <w:rsid w:val="00933B0D"/>
    <w:rsid w:val="009F01A8"/>
    <w:rsid w:val="00A04E56"/>
    <w:rsid w:val="00B25C5D"/>
    <w:rsid w:val="00BB33A1"/>
    <w:rsid w:val="00C27AFB"/>
    <w:rsid w:val="00E12288"/>
    <w:rsid w:val="00F1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E12A"/>
  <w15:docId w15:val="{7746F3E8-B7A1-4320-8C04-D77B252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B0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3B0D"/>
    <w:rPr>
      <w:color w:val="0000FF" w:themeColor="hyperlink"/>
      <w:u w:val="single"/>
    </w:rPr>
  </w:style>
  <w:style w:type="paragraph" w:customStyle="1" w:styleId="Default">
    <w:name w:val="Default"/>
    <w:rsid w:val="007B1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lesson_templates/2117335?menuReferrer=catalogue" TargetMode="External"/><Relationship Id="rId18" Type="http://schemas.openxmlformats.org/officeDocument/2006/relationships/hyperlink" Target="https://uchebnik.mos.ru/material_view/lesson_templates/2862344?menuReferrer=catalogue" TargetMode="External"/><Relationship Id="rId26" Type="http://schemas.openxmlformats.org/officeDocument/2006/relationships/hyperlink" Target="https://uchebnik.mos.ru/material_view/lesson_templates/361782?menuReferrer=catalogue" TargetMode="External"/><Relationship Id="rId39" Type="http://schemas.openxmlformats.org/officeDocument/2006/relationships/hyperlink" Target="https://uchebnik.mos.ru/material_view/atomic_objects/10403134?menuReferrer=catalogue" TargetMode="External"/><Relationship Id="rId21" Type="http://schemas.openxmlformats.org/officeDocument/2006/relationships/hyperlink" Target="https://uchebnik.mos.ru/material_view/atomic_objects/9613991?menuReferrer=catalogue" TargetMode="External"/><Relationship Id="rId34" Type="http://schemas.openxmlformats.org/officeDocument/2006/relationships/hyperlink" Target="https://uchebnik.mos.ru/material_view/lesson_templates/1932606?menuReferrer=catalogue" TargetMode="External"/><Relationship Id="rId42" Type="http://schemas.openxmlformats.org/officeDocument/2006/relationships/hyperlink" Target="https://uchebnik.mos.ru/material_view/atomic_objects/666092?menuReferrer=catalogue" TargetMode="External"/><Relationship Id="rId7" Type="http://schemas.openxmlformats.org/officeDocument/2006/relationships/hyperlink" Target="https://uchebnik.mos.ru/catalogue?aliases=lesson_template,video_lesson,video&amp;subject_program_ids=31937250&amp;class_level_ids=1,2,3,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ebnik.mos.ru/material_view/lesson_templates/152241?menuReferrer=catalogue" TargetMode="External"/><Relationship Id="rId29" Type="http://schemas.openxmlformats.org/officeDocument/2006/relationships/hyperlink" Target="https://uchebnik.mos.ru/material_view/lesson_templates/584327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uchebnik.mos.ru/catalogue?aliases=lesson_template,video_lesson,video&amp;subject_program_ids=31937250&amp;class_level_ids=1,2,3,4" TargetMode="External"/><Relationship Id="rId24" Type="http://schemas.openxmlformats.org/officeDocument/2006/relationships/hyperlink" Target="https://uchebnik.mos.ru/material_view/lesson_templates/1084994?menuReferrer=catalogue" TargetMode="External"/><Relationship Id="rId32" Type="http://schemas.openxmlformats.org/officeDocument/2006/relationships/hyperlink" Target="https://uchebnik.mos.ru/material_view/atomic_objects/9601696?menuReferrer=catalogue" TargetMode="External"/><Relationship Id="rId37" Type="http://schemas.openxmlformats.org/officeDocument/2006/relationships/hyperlink" Target="https://uchebnik.mos.ru/material_view/atomic_objects/6939415?menuReferrer=catalogue" TargetMode="External"/><Relationship Id="rId40" Type="http://schemas.openxmlformats.org/officeDocument/2006/relationships/hyperlink" Target="https://uchebnik.mos.ru/material_view/lesson_templates/2074978?menuReferrer=catalogu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uchebnik.mos.ru/catalogue?aliases=lesson_template,video_lesson,video&amp;subject_program_ids=31937250&amp;class_level_ids=1,2,3,4" TargetMode="External"/><Relationship Id="rId15" Type="http://schemas.openxmlformats.org/officeDocument/2006/relationships/hyperlink" Target="https://uchebnik.mos.ru/material_view/atomic_objects/5490558?menuReferrer=catalogue" TargetMode="External"/><Relationship Id="rId23" Type="http://schemas.openxmlformats.org/officeDocument/2006/relationships/hyperlink" Target="https://uchebnik.mos.ru/material_view/atomic_objects/7458105?menuReferrer=catalogue" TargetMode="External"/><Relationship Id="rId28" Type="http://schemas.openxmlformats.org/officeDocument/2006/relationships/hyperlink" Target="https://resh.edu.ru/subject/lesson/4053/start/326219/" TargetMode="External"/><Relationship Id="rId36" Type="http://schemas.openxmlformats.org/officeDocument/2006/relationships/hyperlink" Target="https://uchebnik.mos.ru/material_view/atomic_objects/6310186?menuReferrer=catalogue" TargetMode="Externa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uchebnik.mos.ru/material_view/lesson_templates/461567?menuReferrer=catalogue" TargetMode="External"/><Relationship Id="rId31" Type="http://schemas.openxmlformats.org/officeDocument/2006/relationships/hyperlink" Target="https://resh.edu.ru/subject/lesson/3726/start/326239/" TargetMode="External"/><Relationship Id="rId44" Type="http://schemas.openxmlformats.org/officeDocument/2006/relationships/hyperlink" Target="https://uchebnik.mos.ru/material_view/atomic_objects/9356638?menuReferrer=catalogue" TargetMode="External"/><Relationship Id="rId4" Type="http://schemas.openxmlformats.org/officeDocument/2006/relationships/hyperlink" Target="https://resh.edu.ru/subject/7/1/" TargetMode="External"/><Relationship Id="rId9" Type="http://schemas.openxmlformats.org/officeDocument/2006/relationships/hyperlink" Target="https://uchebnik.mos.ru/catalogue?aliases=lesson_template,video_lesson,video&amp;subject_program_ids=31937250&amp;class_level_ids=1,2,3,4" TargetMode="External"/><Relationship Id="rId14" Type="http://schemas.openxmlformats.org/officeDocument/2006/relationships/hyperlink" Target="https://uchebnik.mos.ru/material_view/atomic_objects/9961287?menuReferrer=catalogue" TargetMode="External"/><Relationship Id="rId22" Type="http://schemas.openxmlformats.org/officeDocument/2006/relationships/hyperlink" Target="https://uchebnik.mos.ru/material_view/lesson_templates/850023?menuReferrer=catalogue" TargetMode="External"/><Relationship Id="rId27" Type="http://schemas.openxmlformats.org/officeDocument/2006/relationships/hyperlink" Target="https://resh.edu.ru/subject/lesson/3716/start/168876/" TargetMode="External"/><Relationship Id="rId30" Type="http://schemas.openxmlformats.org/officeDocument/2006/relationships/hyperlink" Target="https://resh.edu.ru/subject/lesson/4994/start/182134/" TargetMode="External"/><Relationship Id="rId35" Type="http://schemas.openxmlformats.org/officeDocument/2006/relationships/hyperlink" Target="https://uchebnik.mos.ru/material_view/lesson_templates/363516?menuReferrer=catalogue" TargetMode="External"/><Relationship Id="rId43" Type="http://schemas.openxmlformats.org/officeDocument/2006/relationships/hyperlink" Target="https://resh.edu.ru/subject/lesson/6263/start/160876/" TargetMode="External"/><Relationship Id="rId8" Type="http://schemas.openxmlformats.org/officeDocument/2006/relationships/hyperlink" Target="https://resh.edu.ru/subject/7/1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uchebnik.mos.ru/material_view/lesson_templates/2048442?menuReferrer=catalogue" TargetMode="External"/><Relationship Id="rId17" Type="http://schemas.openxmlformats.org/officeDocument/2006/relationships/hyperlink" Target="https://uchebnik.mos.ru/material_view/lesson_templates/285004?menuReferrer=catalogue" TargetMode="External"/><Relationship Id="rId25" Type="http://schemas.openxmlformats.org/officeDocument/2006/relationships/hyperlink" Target="https://uchebnik.mos.ru/material_view/lesson_templates/49112?menuReferrer=catalogue" TargetMode="External"/><Relationship Id="rId33" Type="http://schemas.openxmlformats.org/officeDocument/2006/relationships/hyperlink" Target="https://uchebnik.mos.ru/material_view/atomic_objects/10396338?menuReferrer=catalogue" TargetMode="External"/><Relationship Id="rId38" Type="http://schemas.openxmlformats.org/officeDocument/2006/relationships/hyperlink" Target="https://uchebnik.mos.ru/material_view/atomic_objects/9459030?menuReferrer=catalogue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uchebnik.mos.ru/material_view/atomic_objects/6017650?menuReferrer=catalogue" TargetMode="External"/><Relationship Id="rId41" Type="http://schemas.openxmlformats.org/officeDocument/2006/relationships/hyperlink" Target="https://uchebnik.mos.ru/material_view/atomic_objects/6387425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2678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2023-09-25T06:31:00Z</dcterms:created>
  <dcterms:modified xsi:type="dcterms:W3CDTF">2023-09-25T06:35:00Z</dcterms:modified>
</cp:coreProperties>
</file>